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E9" w:rsidRPr="00AC63EC" w:rsidRDefault="000066CD" w:rsidP="00AE344B">
      <w:pPr>
        <w:keepNext/>
        <w:pBdr>
          <w:bottom w:val="single" w:sz="18" w:space="1" w:color="FF0000"/>
        </w:pBdr>
        <w:spacing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 xml:space="preserve">SEZNAM </w:t>
      </w:r>
      <w:r w:rsidR="004213E4">
        <w:rPr>
          <w:rFonts w:ascii="Cambria" w:hAnsi="Cambria"/>
          <w:b/>
          <w:kern w:val="32"/>
          <w:sz w:val="32"/>
          <w:szCs w:val="32"/>
          <w:lang w:eastAsia="en-US"/>
        </w:rPr>
        <w:t>POD</w:t>
      </w:r>
      <w:r>
        <w:rPr>
          <w:rFonts w:ascii="Cambria" w:hAnsi="Cambria"/>
          <w:b/>
          <w:kern w:val="32"/>
          <w:sz w:val="32"/>
          <w:szCs w:val="32"/>
          <w:lang w:eastAsia="en-US"/>
        </w:rPr>
        <w:t>DODAVATELŮ</w:t>
      </w:r>
    </w:p>
    <w:p w:rsidR="00BE365E" w:rsidRDefault="00231876" w:rsidP="00AE344B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 xml:space="preserve">pro podlimitní veřejnou zakázku na </w:t>
      </w:r>
      <w:r w:rsidR="00A360BA">
        <w:rPr>
          <w:rFonts w:asciiTheme="majorHAnsi" w:hAnsiTheme="majorHAnsi"/>
          <w:bCs/>
          <w:iCs/>
          <w:sz w:val="22"/>
        </w:rPr>
        <w:t>služby</w:t>
      </w:r>
      <w:r w:rsidRPr="008D072D">
        <w:rPr>
          <w:rFonts w:asciiTheme="majorHAnsi" w:hAnsiTheme="majorHAnsi"/>
          <w:bCs/>
          <w:iCs/>
          <w:sz w:val="22"/>
        </w:rPr>
        <w:t xml:space="preserve"> zadávanou ve zjednodušeném podlimitním řízení dle</w:t>
      </w:r>
      <w:r w:rsidR="00A360BA"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§ 53 zákona č. 134/2016 Sb., o zadávání veřejných zakázek, ve znění pozdějších pře</w:t>
      </w:r>
      <w:bookmarkStart w:id="0" w:name="_GoBack"/>
      <w:bookmarkEnd w:id="0"/>
      <w:r w:rsidRPr="008D072D">
        <w:rPr>
          <w:rFonts w:asciiTheme="majorHAnsi" w:hAnsiTheme="majorHAnsi"/>
          <w:bCs/>
          <w:iCs/>
          <w:sz w:val="22"/>
        </w:rPr>
        <w:t>dpisů (dále jen „zákon“)</w:t>
      </w:r>
      <w:r w:rsidR="00D76A44">
        <w:rPr>
          <w:rFonts w:asciiTheme="majorHAnsi" w:hAnsiTheme="majorHAnsi"/>
          <w:bCs/>
          <w:iCs/>
          <w:sz w:val="22"/>
        </w:rPr>
        <w:t>,</w:t>
      </w:r>
      <w:r w:rsidRPr="008D072D">
        <w:rPr>
          <w:rFonts w:asciiTheme="majorHAnsi" w:hAnsiTheme="majorHAnsi"/>
          <w:bCs/>
          <w:iCs/>
          <w:sz w:val="22"/>
        </w:rPr>
        <w:t xml:space="preserve"> s</w:t>
      </w:r>
      <w:r w:rsidR="002C54B3"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názvem</w:t>
      </w:r>
      <w:r w:rsidR="002C54B3">
        <w:rPr>
          <w:rFonts w:asciiTheme="majorHAnsi" w:hAnsiTheme="majorHAnsi"/>
          <w:bCs/>
          <w:iCs/>
          <w:sz w:val="22"/>
        </w:rPr>
        <w:t>:</w:t>
      </w:r>
    </w:p>
    <w:p w:rsidR="00FC6520" w:rsidRDefault="00716DE9" w:rsidP="00FC6520">
      <w:pPr>
        <w:spacing w:before="240" w:after="200"/>
        <w:jc w:val="center"/>
        <w:rPr>
          <w:b/>
          <w:sz w:val="28"/>
          <w:szCs w:val="28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FC6520" w:rsidRPr="00945B9F">
        <w:rPr>
          <w:b/>
          <w:sz w:val="28"/>
          <w:szCs w:val="28"/>
        </w:rPr>
        <w:t>„</w:t>
      </w:r>
      <w:bookmarkStart w:id="1" w:name="_Hlk42801351"/>
      <w:r w:rsidR="00FC6520" w:rsidRPr="006C2452">
        <w:rPr>
          <w:b/>
          <w:bCs/>
          <w:sz w:val="28"/>
          <w:szCs w:val="28"/>
        </w:rPr>
        <w:t>Rozšíření kapacit infrastruktury pro výuku Tělesné výchovy a sportu –</w:t>
      </w:r>
      <w:r w:rsidR="00FC6520">
        <w:rPr>
          <w:b/>
          <w:bCs/>
          <w:sz w:val="28"/>
          <w:szCs w:val="28"/>
        </w:rPr>
        <w:t xml:space="preserve"> Sportovní hala Klobouky </w:t>
      </w:r>
      <w:bookmarkEnd w:id="1"/>
      <w:r w:rsidR="00FC6520" w:rsidRPr="006C2452">
        <w:rPr>
          <w:b/>
          <w:bCs/>
          <w:sz w:val="28"/>
          <w:szCs w:val="28"/>
        </w:rPr>
        <w:t>– zhotovitel projektové dokumentace</w:t>
      </w:r>
      <w:r w:rsidR="00FC6520" w:rsidRPr="00945B9F">
        <w:rPr>
          <w:b/>
          <w:sz w:val="28"/>
          <w:szCs w:val="28"/>
        </w:rPr>
        <w:t>“</w:t>
      </w:r>
    </w:p>
    <w:p w:rsidR="00716DE9" w:rsidRDefault="00716DE9" w:rsidP="00BE365E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p w:rsidR="000066CD" w:rsidRPr="00973320" w:rsidRDefault="000066CD" w:rsidP="005C2D9B">
      <w:pPr>
        <w:spacing w:before="240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Identifikační údaje dodavatele:</w:t>
      </w:r>
    </w:p>
    <w:p w:rsidR="000066CD" w:rsidRPr="00973320" w:rsidRDefault="000066CD" w:rsidP="000066CD">
      <w:pPr>
        <w:rPr>
          <w:rFonts w:ascii="Cambria" w:hAnsi="Cambria" w:cs="Cambria"/>
          <w:b/>
          <w:bCs/>
          <w:snapToGrid w:val="0"/>
          <w:sz w:val="22"/>
          <w:szCs w:val="22"/>
        </w:rPr>
      </w:pP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Obchodní firma: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Sídlo: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>IČ</w:t>
      </w:r>
      <w:r w:rsidR="00D76A44">
        <w:rPr>
          <w:rFonts w:ascii="Cambria" w:hAnsi="Cambria" w:cs="Cambria"/>
          <w:b/>
          <w:bCs/>
          <w:snapToGrid w:val="0"/>
          <w:sz w:val="22"/>
          <w:szCs w:val="22"/>
        </w:rPr>
        <w:t>O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spacing w:line="360" w:lineRule="auto"/>
        <w:rPr>
          <w:rFonts w:ascii="Cambria" w:hAnsi="Cambria" w:cs="Cambria"/>
          <w:b/>
          <w:bCs/>
          <w:snapToGrid w:val="0"/>
          <w:sz w:val="22"/>
          <w:szCs w:val="22"/>
        </w:rPr>
      </w:pP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 xml:space="preserve">Zastoupený: </w:t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Pr="00973320">
        <w:rPr>
          <w:rFonts w:ascii="Cambria" w:hAnsi="Cambria" w:cs="Cambria"/>
          <w:b/>
          <w:bCs/>
          <w:snapToGrid w:val="0"/>
          <w:sz w:val="22"/>
          <w:szCs w:val="22"/>
        </w:rPr>
        <w:tab/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instrText xml:space="preserve"> FORMTEXT </w:instrTex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separate"/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2D5E93" w:rsidRPr="00623E2F">
        <w:rPr>
          <w:rFonts w:ascii="Cambria" w:hAnsi="Cambria" w:cs="Cambria"/>
          <w:b/>
          <w:bCs/>
          <w:noProof/>
          <w:snapToGrid w:val="0"/>
          <w:sz w:val="22"/>
          <w:szCs w:val="22"/>
          <w:highlight w:val="yellow"/>
        </w:rPr>
        <w:t> </w:t>
      </w:r>
      <w:r w:rsidR="00B2680B" w:rsidRPr="00623E2F">
        <w:rPr>
          <w:rFonts w:ascii="Cambria" w:hAnsi="Cambria" w:cs="Cambria"/>
          <w:b/>
          <w:bCs/>
          <w:snapToGrid w:val="0"/>
          <w:sz w:val="22"/>
          <w:szCs w:val="22"/>
          <w:highlight w:val="yellow"/>
        </w:rPr>
        <w:fldChar w:fldCharType="end"/>
      </w: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Dodavatel čestně prohlašuje, že (zatrhněte hodící se variantu, v případě zatržení va</w:t>
      </w:r>
      <w:r w:rsidR="0096049F">
        <w:rPr>
          <w:rFonts w:ascii="Cambria" w:hAnsi="Cambria" w:cs="Cambria"/>
          <w:sz w:val="22"/>
          <w:szCs w:val="22"/>
        </w:rPr>
        <w:t>r</w:t>
      </w:r>
      <w:r>
        <w:rPr>
          <w:rFonts w:ascii="Cambria" w:hAnsi="Cambria" w:cs="Cambria"/>
          <w:sz w:val="22"/>
          <w:szCs w:val="22"/>
        </w:rPr>
        <w:t xml:space="preserve">ianty B, vyplňte seznam </w:t>
      </w:r>
      <w:r w:rsidR="004213E4">
        <w:rPr>
          <w:rFonts w:ascii="Cambria" w:hAnsi="Cambria" w:cs="Cambria"/>
          <w:sz w:val="22"/>
          <w:szCs w:val="22"/>
        </w:rPr>
        <w:t>poddodavatelů</w:t>
      </w:r>
      <w:r>
        <w:rPr>
          <w:rFonts w:ascii="Cambria" w:hAnsi="Cambria" w:cs="Cambria"/>
          <w:sz w:val="22"/>
          <w:szCs w:val="22"/>
        </w:rPr>
        <w:t>):</w:t>
      </w:r>
    </w:p>
    <w:p w:rsidR="000066CD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B2680B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1"/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bookmarkEnd w:id="2"/>
      <w:r w:rsidR="000066CD">
        <w:rPr>
          <w:rFonts w:ascii="Cambria" w:hAnsi="Cambria" w:cs="Cambria"/>
          <w:sz w:val="22"/>
          <w:szCs w:val="22"/>
        </w:rPr>
        <w:t xml:space="preserve"> A - </w:t>
      </w:r>
      <w:r w:rsidR="000066CD" w:rsidRPr="007346B3">
        <w:rPr>
          <w:sz w:val="22"/>
          <w:szCs w:val="22"/>
        </w:rPr>
        <w:t>nemá v úmyslu zadat žádnou část veřejné zakázky jiné os</w:t>
      </w:r>
      <w:r w:rsidR="00921DD7">
        <w:rPr>
          <w:sz w:val="22"/>
          <w:szCs w:val="22"/>
        </w:rPr>
        <w:t>o</w:t>
      </w:r>
      <w:r w:rsidR="000066CD" w:rsidRPr="007346B3">
        <w:rPr>
          <w:sz w:val="22"/>
          <w:szCs w:val="22"/>
        </w:rPr>
        <w:t>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>.</w:t>
      </w:r>
    </w:p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Default="00B2680B" w:rsidP="000066CD">
      <w:pPr>
        <w:jc w:val="both"/>
        <w:rPr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>
        <w:rPr>
          <w:rFonts w:ascii="Cambria" w:hAnsi="Cambria" w:cs="Cambria"/>
          <w:sz w:val="22"/>
          <w:szCs w:val="22"/>
        </w:rPr>
        <w:instrText xml:space="preserve"> FORMCHECKBOX </w:instrText>
      </w:r>
      <w:r>
        <w:rPr>
          <w:rFonts w:ascii="Cambria" w:hAnsi="Cambria" w:cs="Cambria"/>
          <w:sz w:val="22"/>
          <w:szCs w:val="22"/>
        </w:rPr>
      </w:r>
      <w:r>
        <w:rPr>
          <w:rFonts w:ascii="Cambria" w:hAnsi="Cambria" w:cs="Cambria"/>
          <w:sz w:val="22"/>
          <w:szCs w:val="22"/>
        </w:rPr>
        <w:fldChar w:fldCharType="separate"/>
      </w:r>
      <w:r>
        <w:rPr>
          <w:rFonts w:ascii="Cambria" w:hAnsi="Cambria" w:cs="Cambria"/>
          <w:sz w:val="22"/>
          <w:szCs w:val="22"/>
        </w:rPr>
        <w:fldChar w:fldCharType="end"/>
      </w:r>
      <w:r w:rsidR="000066CD">
        <w:rPr>
          <w:rFonts w:ascii="Cambria" w:hAnsi="Cambria" w:cs="Cambria"/>
          <w:sz w:val="22"/>
          <w:szCs w:val="22"/>
        </w:rPr>
        <w:t xml:space="preserve"> B - </w:t>
      </w:r>
      <w:r w:rsidR="000066CD">
        <w:rPr>
          <w:sz w:val="22"/>
          <w:szCs w:val="22"/>
        </w:rPr>
        <w:t xml:space="preserve">má v úmyslu zadat </w:t>
      </w:r>
      <w:r w:rsidR="000066CD" w:rsidRPr="007346B3">
        <w:rPr>
          <w:sz w:val="22"/>
          <w:szCs w:val="22"/>
        </w:rPr>
        <w:t>část veřejné zakázky jiné osobě (</w:t>
      </w:r>
      <w:r w:rsidR="004213E4">
        <w:rPr>
          <w:sz w:val="22"/>
          <w:szCs w:val="22"/>
        </w:rPr>
        <w:t>pod</w:t>
      </w:r>
      <w:r w:rsidR="004213E4" w:rsidRPr="007346B3">
        <w:rPr>
          <w:sz w:val="22"/>
          <w:szCs w:val="22"/>
        </w:rPr>
        <w:t>dodavateli</w:t>
      </w:r>
      <w:r w:rsidR="000066CD" w:rsidRPr="007346B3">
        <w:rPr>
          <w:sz w:val="22"/>
          <w:szCs w:val="22"/>
        </w:rPr>
        <w:t>)</w:t>
      </w:r>
      <w:r w:rsidR="000066CD">
        <w:rPr>
          <w:sz w:val="22"/>
          <w:szCs w:val="22"/>
        </w:rPr>
        <w:t xml:space="preserve"> a předkládá seznam </w:t>
      </w:r>
      <w:r w:rsidR="004213E4">
        <w:rPr>
          <w:sz w:val="22"/>
          <w:szCs w:val="22"/>
        </w:rPr>
        <w:t>poddodavatelů</w:t>
      </w:r>
      <w:r w:rsidR="000066CD">
        <w:rPr>
          <w:sz w:val="22"/>
          <w:szCs w:val="22"/>
        </w:rPr>
        <w:t>:</w:t>
      </w:r>
    </w:p>
    <w:p w:rsidR="000066CD" w:rsidRDefault="000066CD" w:rsidP="000066CD">
      <w:pPr>
        <w:jc w:val="both"/>
        <w:rPr>
          <w:sz w:val="22"/>
          <w:szCs w:val="22"/>
        </w:rPr>
      </w:pPr>
    </w:p>
    <w:tbl>
      <w:tblPr>
        <w:tblStyle w:val="Mkatabulky"/>
        <w:tblW w:w="0" w:type="auto"/>
        <w:tblLook w:val="04A0"/>
      </w:tblPr>
      <w:tblGrid>
        <w:gridCol w:w="1613"/>
        <w:gridCol w:w="2540"/>
        <w:gridCol w:w="1740"/>
        <w:gridCol w:w="1613"/>
        <w:gridCol w:w="1782"/>
      </w:tblGrid>
      <w:tr w:rsidR="000066CD" w:rsidTr="000066CD">
        <w:tc>
          <w:tcPr>
            <w:tcW w:w="158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Pořadové číslo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2541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>obchodní firma/název/IČ</w:t>
            </w:r>
            <w:r w:rsidR="00D76A44">
              <w:rPr>
                <w:rFonts w:ascii="Cambria" w:hAnsi="Cambria"/>
                <w:sz w:val="22"/>
                <w:szCs w:val="22"/>
              </w:rPr>
              <w:t>O</w:t>
            </w:r>
            <w:r w:rsidRPr="000066CD">
              <w:rPr>
                <w:rFonts w:ascii="Cambria" w:hAnsi="Cambria"/>
                <w:sz w:val="22"/>
                <w:szCs w:val="22"/>
              </w:rPr>
              <w:t xml:space="preserve">/jméno a příjmení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dodavatele</w:t>
            </w:r>
          </w:p>
        </w:tc>
        <w:tc>
          <w:tcPr>
            <w:tcW w:w="1748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věcný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finanční podíl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 xml:space="preserve">dodavatele </w:t>
            </w:r>
            <w:r w:rsidRPr="000066CD">
              <w:rPr>
                <w:rFonts w:ascii="Cambria" w:hAnsi="Cambria"/>
                <w:sz w:val="22"/>
                <w:szCs w:val="22"/>
              </w:rPr>
              <w:t>na plnění VZ v %</w:t>
            </w:r>
          </w:p>
        </w:tc>
        <w:tc>
          <w:tcPr>
            <w:tcW w:w="1809" w:type="dxa"/>
            <w:shd w:val="clear" w:color="auto" w:fill="F2F2F2" w:themeFill="background1" w:themeFillShade="F2"/>
            <w:vAlign w:val="center"/>
          </w:tcPr>
          <w:p w:rsidR="002035D8" w:rsidRDefault="000066C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066CD">
              <w:rPr>
                <w:rFonts w:ascii="Cambria" w:hAnsi="Cambria"/>
                <w:sz w:val="22"/>
                <w:szCs w:val="22"/>
              </w:rPr>
              <w:t xml:space="preserve">popis </w:t>
            </w:r>
            <w:r w:rsidR="004213E4">
              <w:rPr>
                <w:rFonts w:ascii="Cambria" w:hAnsi="Cambria"/>
                <w:sz w:val="22"/>
                <w:szCs w:val="22"/>
              </w:rPr>
              <w:t>pod</w:t>
            </w:r>
            <w:r w:rsidR="004213E4" w:rsidRPr="000066CD">
              <w:rPr>
                <w:rFonts w:ascii="Cambria" w:hAnsi="Cambria"/>
                <w:sz w:val="22"/>
                <w:szCs w:val="22"/>
              </w:rPr>
              <w:t>dodávky</w:t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Tr="00772289">
        <w:tc>
          <w:tcPr>
            <w:tcW w:w="1588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:rsidR="00772289" w:rsidRDefault="00B2680B" w:rsidP="00772289">
            <w:pPr>
              <w:jc w:val="center"/>
            </w:pP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:rsidR="00772289" w:rsidRDefault="00B2680B" w:rsidP="00772289"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623E2F">
              <w:rPr>
                <w:rFonts w:ascii="Cambria" w:hAnsi="Cambria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623E2F">
              <w:rPr>
                <w:rFonts w:ascii="Cambria" w:hAnsi="Cambria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:rsidR="000066CD" w:rsidRPr="00973320" w:rsidRDefault="000066CD" w:rsidP="000066CD">
      <w:pPr>
        <w:jc w:val="both"/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 xml:space="preserve">V </w:t>
      </w:r>
      <w:r w:rsidR="00B2680B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B2680B" w:rsidRPr="00973320">
        <w:rPr>
          <w:rFonts w:ascii="Cambria" w:hAnsi="Cambria" w:cs="Cambria"/>
          <w:sz w:val="22"/>
          <w:szCs w:val="22"/>
          <w:highlight w:val="yellow"/>
        </w:rPr>
      </w:r>
      <w:r w:rsidR="00B2680B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2680B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  <w:r w:rsidRPr="00973320">
        <w:rPr>
          <w:rFonts w:ascii="Cambria" w:hAnsi="Cambria" w:cs="Cambria"/>
          <w:sz w:val="22"/>
          <w:szCs w:val="22"/>
        </w:rPr>
        <w:t xml:space="preserve">, dne </w:t>
      </w:r>
      <w:r w:rsidR="00B2680B" w:rsidRPr="00973320">
        <w:rPr>
          <w:rFonts w:ascii="Cambria" w:hAnsi="Cambria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73320">
        <w:rPr>
          <w:rFonts w:ascii="Cambria" w:hAnsi="Cambria" w:cs="Cambria"/>
          <w:sz w:val="22"/>
          <w:szCs w:val="22"/>
          <w:highlight w:val="yellow"/>
        </w:rPr>
        <w:instrText xml:space="preserve"> FORMTEXT </w:instrText>
      </w:r>
      <w:r w:rsidR="00B2680B" w:rsidRPr="00973320">
        <w:rPr>
          <w:rFonts w:ascii="Cambria" w:hAnsi="Cambria" w:cs="Cambria"/>
          <w:sz w:val="22"/>
          <w:szCs w:val="22"/>
          <w:highlight w:val="yellow"/>
        </w:rPr>
      </w:r>
      <w:r w:rsidR="00B2680B" w:rsidRPr="00973320">
        <w:rPr>
          <w:rFonts w:ascii="Cambria" w:hAnsi="Cambria" w:cs="Cambria"/>
          <w:sz w:val="22"/>
          <w:szCs w:val="22"/>
          <w:highlight w:val="yellow"/>
        </w:rPr>
        <w:fldChar w:fldCharType="separate"/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Pr="00973320">
        <w:rPr>
          <w:rFonts w:ascii="Cambria" w:hAnsi="Cambria" w:cs="Cambria"/>
          <w:noProof/>
          <w:sz w:val="22"/>
          <w:szCs w:val="22"/>
          <w:highlight w:val="yellow"/>
        </w:rPr>
        <w:t> </w:t>
      </w:r>
      <w:r w:rsidR="00B2680B" w:rsidRPr="00973320">
        <w:rPr>
          <w:rFonts w:ascii="Cambria" w:hAnsi="Cambria" w:cs="Cambria"/>
          <w:sz w:val="22"/>
          <w:szCs w:val="22"/>
          <w:highlight w:val="yellow"/>
        </w:rPr>
        <w:fldChar w:fldCharType="end"/>
      </w:r>
    </w:p>
    <w:p w:rsidR="000066CD" w:rsidRDefault="000066CD" w:rsidP="000066CD">
      <w:pPr>
        <w:rPr>
          <w:rFonts w:ascii="Cambria" w:hAnsi="Cambria" w:cs="Cambria"/>
          <w:sz w:val="22"/>
          <w:szCs w:val="22"/>
        </w:rPr>
      </w:pPr>
    </w:p>
    <w:p w:rsidR="006E2339" w:rsidRDefault="006E2339" w:rsidP="000066CD">
      <w:pPr>
        <w:rPr>
          <w:rFonts w:ascii="Cambria" w:hAnsi="Cambria" w:cs="Cambria"/>
          <w:sz w:val="22"/>
          <w:szCs w:val="22"/>
        </w:rPr>
      </w:pPr>
    </w:p>
    <w:p w:rsidR="006E2339" w:rsidRPr="00973320" w:rsidRDefault="006E2339" w:rsidP="000066CD">
      <w:pPr>
        <w:rPr>
          <w:rFonts w:ascii="Cambria" w:hAnsi="Cambria" w:cs="Cambria"/>
          <w:sz w:val="22"/>
          <w:szCs w:val="22"/>
        </w:rPr>
      </w:pPr>
    </w:p>
    <w:p w:rsidR="000066CD" w:rsidRPr="00973320" w:rsidRDefault="000066CD" w:rsidP="000066CD">
      <w:pPr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</w:r>
      <w:r w:rsidRPr="00973320">
        <w:rPr>
          <w:rFonts w:ascii="Cambria" w:hAnsi="Cambria" w:cs="Cambria"/>
          <w:sz w:val="22"/>
          <w:szCs w:val="22"/>
        </w:rPr>
        <w:tab/>
        <w:t>____________________________</w:t>
      </w:r>
    </w:p>
    <w:p w:rsidR="000066CD" w:rsidRPr="00973320" w:rsidRDefault="00B2680B" w:rsidP="000066CD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066CD" w:rsidRPr="00973320">
        <w:rPr>
          <w:rFonts w:ascii="Cambria" w:hAnsi="Cambria" w:cs="Cambria"/>
          <w:sz w:val="22"/>
          <w:szCs w:val="22"/>
        </w:rPr>
        <w:instrText xml:space="preserve"> FORMTEXT </w:instrText>
      </w:r>
      <w:r w:rsidRPr="00973320">
        <w:rPr>
          <w:rFonts w:ascii="Cambria" w:hAnsi="Cambria" w:cs="Cambria"/>
          <w:sz w:val="22"/>
          <w:szCs w:val="22"/>
        </w:rPr>
      </w:r>
      <w:r w:rsidRPr="00973320">
        <w:rPr>
          <w:rFonts w:ascii="Cambria" w:hAnsi="Cambria" w:cs="Cambria"/>
          <w:sz w:val="22"/>
          <w:szCs w:val="22"/>
        </w:rPr>
        <w:fldChar w:fldCharType="separate"/>
      </w:r>
      <w:r w:rsidR="000066CD" w:rsidRPr="00973320">
        <w:rPr>
          <w:rFonts w:ascii="Cambria" w:hAnsi="Cambria" w:cs="Cambria"/>
          <w:sz w:val="22"/>
          <w:szCs w:val="22"/>
        </w:rPr>
        <w:t xml:space="preserve">Razítko a podpis oprávněné </w:t>
      </w:r>
    </w:p>
    <w:p w:rsidR="000066CD" w:rsidRPr="006E2339" w:rsidRDefault="000066CD" w:rsidP="006E2339">
      <w:pPr>
        <w:ind w:left="4956" w:firstLine="708"/>
        <w:rPr>
          <w:rFonts w:ascii="Cambria" w:hAnsi="Cambria" w:cs="Cambria"/>
          <w:sz w:val="22"/>
          <w:szCs w:val="22"/>
        </w:rPr>
      </w:pPr>
      <w:r w:rsidRPr="00973320">
        <w:rPr>
          <w:rFonts w:ascii="Cambria" w:hAnsi="Cambria" w:cs="Cambria"/>
          <w:sz w:val="22"/>
          <w:szCs w:val="22"/>
        </w:rPr>
        <w:t>osoby dodavatele</w:t>
      </w:r>
      <w:r w:rsidR="00B2680B" w:rsidRPr="00973320">
        <w:rPr>
          <w:rFonts w:ascii="Cambria" w:hAnsi="Cambria" w:cs="Cambria"/>
          <w:sz w:val="22"/>
          <w:szCs w:val="22"/>
        </w:rPr>
        <w:fldChar w:fldCharType="end"/>
      </w:r>
    </w:p>
    <w:sectPr w:rsidR="000066CD" w:rsidRPr="006E2339" w:rsidSect="00AE344B">
      <w:headerReference w:type="first" r:id="rId7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CE" w:rsidRDefault="001739CE" w:rsidP="00C7767D">
      <w:r>
        <w:separator/>
      </w:r>
    </w:p>
  </w:endnote>
  <w:endnote w:type="continuationSeparator" w:id="0">
    <w:p w:rsidR="001739CE" w:rsidRDefault="001739CE" w:rsidP="00C77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CE" w:rsidRDefault="001739CE" w:rsidP="00C7767D">
      <w:r>
        <w:separator/>
      </w:r>
    </w:p>
  </w:footnote>
  <w:footnote w:type="continuationSeparator" w:id="0">
    <w:p w:rsidR="001739CE" w:rsidRDefault="001739CE" w:rsidP="00C776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344B" w:rsidRDefault="00AE344B" w:rsidP="00AE344B">
    <w:pPr>
      <w:pStyle w:val="Zhlav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716DE9"/>
    <w:rsid w:val="000045D4"/>
    <w:rsid w:val="000066CD"/>
    <w:rsid w:val="00043747"/>
    <w:rsid w:val="00054CAF"/>
    <w:rsid w:val="0006172D"/>
    <w:rsid w:val="000C23F6"/>
    <w:rsid w:val="000F70A7"/>
    <w:rsid w:val="001028C3"/>
    <w:rsid w:val="001065E8"/>
    <w:rsid w:val="00106961"/>
    <w:rsid w:val="00111617"/>
    <w:rsid w:val="00116068"/>
    <w:rsid w:val="001739CE"/>
    <w:rsid w:val="001961B8"/>
    <w:rsid w:val="001C5322"/>
    <w:rsid w:val="002035D8"/>
    <w:rsid w:val="00222308"/>
    <w:rsid w:val="00231876"/>
    <w:rsid w:val="00237265"/>
    <w:rsid w:val="00241866"/>
    <w:rsid w:val="00270B7E"/>
    <w:rsid w:val="00285C07"/>
    <w:rsid w:val="0029799D"/>
    <w:rsid w:val="002B7324"/>
    <w:rsid w:val="002C54B3"/>
    <w:rsid w:val="002D4B55"/>
    <w:rsid w:val="002D5E93"/>
    <w:rsid w:val="00310E07"/>
    <w:rsid w:val="00323898"/>
    <w:rsid w:val="00325242"/>
    <w:rsid w:val="00384C16"/>
    <w:rsid w:val="003B4FCE"/>
    <w:rsid w:val="003D5A8A"/>
    <w:rsid w:val="004213E4"/>
    <w:rsid w:val="00451093"/>
    <w:rsid w:val="0045175B"/>
    <w:rsid w:val="00456006"/>
    <w:rsid w:val="004823EE"/>
    <w:rsid w:val="004B06D9"/>
    <w:rsid w:val="004C7AAF"/>
    <w:rsid w:val="00532A69"/>
    <w:rsid w:val="005407D7"/>
    <w:rsid w:val="00547DD6"/>
    <w:rsid w:val="00550903"/>
    <w:rsid w:val="00552513"/>
    <w:rsid w:val="00585250"/>
    <w:rsid w:val="005C2D9B"/>
    <w:rsid w:val="005D6E3C"/>
    <w:rsid w:val="00602397"/>
    <w:rsid w:val="0063697F"/>
    <w:rsid w:val="00641C4F"/>
    <w:rsid w:val="0066371A"/>
    <w:rsid w:val="006724F8"/>
    <w:rsid w:val="006E2339"/>
    <w:rsid w:val="006E775D"/>
    <w:rsid w:val="00711A42"/>
    <w:rsid w:val="00716DE9"/>
    <w:rsid w:val="00772289"/>
    <w:rsid w:val="00790558"/>
    <w:rsid w:val="00791130"/>
    <w:rsid w:val="00795B1C"/>
    <w:rsid w:val="007A4243"/>
    <w:rsid w:val="007C2081"/>
    <w:rsid w:val="007C5AEE"/>
    <w:rsid w:val="0080577D"/>
    <w:rsid w:val="00805EA5"/>
    <w:rsid w:val="008179E0"/>
    <w:rsid w:val="00863007"/>
    <w:rsid w:val="0089357E"/>
    <w:rsid w:val="008A2AF8"/>
    <w:rsid w:val="009214E3"/>
    <w:rsid w:val="0092188B"/>
    <w:rsid w:val="00921DD7"/>
    <w:rsid w:val="00922770"/>
    <w:rsid w:val="009333C1"/>
    <w:rsid w:val="00945B9F"/>
    <w:rsid w:val="0096049F"/>
    <w:rsid w:val="00977054"/>
    <w:rsid w:val="00983365"/>
    <w:rsid w:val="009E2656"/>
    <w:rsid w:val="009F3FAA"/>
    <w:rsid w:val="00A12929"/>
    <w:rsid w:val="00A12C7B"/>
    <w:rsid w:val="00A360BA"/>
    <w:rsid w:val="00A43DFC"/>
    <w:rsid w:val="00A63AF7"/>
    <w:rsid w:val="00A75A41"/>
    <w:rsid w:val="00AA2CBF"/>
    <w:rsid w:val="00AE344B"/>
    <w:rsid w:val="00AE5503"/>
    <w:rsid w:val="00B2639E"/>
    <w:rsid w:val="00B2680B"/>
    <w:rsid w:val="00BB07BE"/>
    <w:rsid w:val="00BB45AE"/>
    <w:rsid w:val="00BE365E"/>
    <w:rsid w:val="00C016BD"/>
    <w:rsid w:val="00C07D28"/>
    <w:rsid w:val="00C26478"/>
    <w:rsid w:val="00C51E16"/>
    <w:rsid w:val="00C56D36"/>
    <w:rsid w:val="00C7767D"/>
    <w:rsid w:val="00CA3EFD"/>
    <w:rsid w:val="00CC1CD6"/>
    <w:rsid w:val="00CC2149"/>
    <w:rsid w:val="00CE26C5"/>
    <w:rsid w:val="00D03041"/>
    <w:rsid w:val="00D42ABC"/>
    <w:rsid w:val="00D550C6"/>
    <w:rsid w:val="00D55478"/>
    <w:rsid w:val="00D56286"/>
    <w:rsid w:val="00D633C3"/>
    <w:rsid w:val="00D76A44"/>
    <w:rsid w:val="00DA0635"/>
    <w:rsid w:val="00DC49FF"/>
    <w:rsid w:val="00DC6902"/>
    <w:rsid w:val="00DD36A4"/>
    <w:rsid w:val="00DE5A75"/>
    <w:rsid w:val="00E1572B"/>
    <w:rsid w:val="00E56FEF"/>
    <w:rsid w:val="00E94647"/>
    <w:rsid w:val="00E9668D"/>
    <w:rsid w:val="00ED7D70"/>
    <w:rsid w:val="00EE0A94"/>
    <w:rsid w:val="00EE63CC"/>
    <w:rsid w:val="00F17C18"/>
    <w:rsid w:val="00F20682"/>
    <w:rsid w:val="00FC6520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FD265-CAFB-49D6-B0A6-F5462ABFC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pkpp</cp:lastModifiedBy>
  <cp:revision>2</cp:revision>
  <dcterms:created xsi:type="dcterms:W3CDTF">2020-06-12T09:55:00Z</dcterms:created>
  <dcterms:modified xsi:type="dcterms:W3CDTF">2020-06-12T09:55:00Z</dcterms:modified>
</cp:coreProperties>
</file>